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61D" w:rsidRDefault="00EE161D" w:rsidP="00EE161D">
      <w:pPr>
        <w:jc w:val="left"/>
        <w:rPr>
          <w:rFonts w:ascii="Times New Roman" w:eastAsia="方正小标宋简体" w:cs="Calibri"/>
          <w:sz w:val="32"/>
          <w:szCs w:val="32"/>
        </w:rPr>
      </w:pPr>
      <w:r>
        <w:rPr>
          <w:rFonts w:ascii="方正小标宋简体" w:hAnsi="方正小标宋简体" w:cs="Calibri"/>
          <w:sz w:val="32"/>
          <w:szCs w:val="32"/>
        </w:rPr>
        <w:t>附件</w:t>
      </w:r>
      <w:r>
        <w:rPr>
          <w:rFonts w:ascii="Times New Roman" w:cs="Calibri"/>
          <w:sz w:val="32"/>
          <w:szCs w:val="32"/>
        </w:rPr>
        <w:t>1</w:t>
      </w:r>
    </w:p>
    <w:p w:rsidR="00EE161D" w:rsidRDefault="00EE161D" w:rsidP="00EE161D">
      <w:pPr>
        <w:ind w:firstLine="442"/>
        <w:jc w:val="center"/>
        <w:rPr>
          <w:rFonts w:ascii="Times New Roman" w:hAnsi="Times New Roman"/>
          <w:sz w:val="48"/>
        </w:rPr>
      </w:pPr>
      <w:r>
        <w:rPr>
          <w:rFonts w:ascii="Times New Roman" w:eastAsia="方正小标宋简体" w:hint="eastAsia"/>
          <w:bCs/>
          <w:sz w:val="32"/>
          <w:szCs w:val="32"/>
        </w:rPr>
        <w:t>黑龙江招聘活动</w:t>
      </w:r>
      <w:r>
        <w:rPr>
          <w:rFonts w:ascii="Times New Roman" w:eastAsia="方正小标宋简体"/>
          <w:bCs/>
          <w:sz w:val="32"/>
          <w:szCs w:val="32"/>
        </w:rPr>
        <w:t>需求表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15"/>
        <w:gridCol w:w="1270"/>
        <w:gridCol w:w="1080"/>
        <w:gridCol w:w="293"/>
        <w:gridCol w:w="967"/>
        <w:gridCol w:w="736"/>
        <w:gridCol w:w="7"/>
        <w:gridCol w:w="582"/>
        <w:gridCol w:w="2316"/>
      </w:tblGrid>
      <w:tr w:rsidR="00EE161D" w:rsidTr="000E2D6E">
        <w:trPr>
          <w:trHeight w:val="680"/>
          <w:jc w:val="center"/>
        </w:trPr>
        <w:tc>
          <w:tcPr>
            <w:tcW w:w="1515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单位全称</w:t>
            </w:r>
          </w:p>
        </w:tc>
        <w:tc>
          <w:tcPr>
            <w:tcW w:w="7251" w:type="dxa"/>
            <w:gridSpan w:val="8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EE161D" w:rsidTr="000E2D6E">
        <w:trPr>
          <w:trHeight w:val="680"/>
          <w:jc w:val="center"/>
        </w:trPr>
        <w:tc>
          <w:tcPr>
            <w:tcW w:w="1515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2643" w:type="dxa"/>
            <w:gridSpan w:val="3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单位网址</w:t>
            </w:r>
          </w:p>
        </w:tc>
        <w:tc>
          <w:tcPr>
            <w:tcW w:w="2905" w:type="dxa"/>
            <w:gridSpan w:val="3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EE161D" w:rsidTr="000E2D6E">
        <w:trPr>
          <w:trHeight w:val="680"/>
          <w:jc w:val="center"/>
        </w:trPr>
        <w:tc>
          <w:tcPr>
            <w:tcW w:w="1515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 系 人</w:t>
            </w:r>
          </w:p>
        </w:tc>
        <w:tc>
          <w:tcPr>
            <w:tcW w:w="2643" w:type="dxa"/>
            <w:gridSpan w:val="3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898" w:type="dxa"/>
            <w:gridSpan w:val="2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EE161D" w:rsidTr="000E2D6E">
        <w:trPr>
          <w:trHeight w:val="680"/>
          <w:jc w:val="center"/>
        </w:trPr>
        <w:tc>
          <w:tcPr>
            <w:tcW w:w="1515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所属行业</w:t>
            </w:r>
          </w:p>
        </w:tc>
        <w:tc>
          <w:tcPr>
            <w:tcW w:w="2643" w:type="dxa"/>
            <w:gridSpan w:val="3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电子邮箱</w:t>
            </w:r>
          </w:p>
        </w:tc>
        <w:tc>
          <w:tcPr>
            <w:tcW w:w="2898" w:type="dxa"/>
            <w:gridSpan w:val="2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EE161D" w:rsidTr="000E2D6E">
        <w:trPr>
          <w:trHeight w:val="680"/>
          <w:jc w:val="center"/>
        </w:trPr>
        <w:tc>
          <w:tcPr>
            <w:tcW w:w="1515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单位性质</w:t>
            </w:r>
          </w:p>
        </w:tc>
        <w:tc>
          <w:tcPr>
            <w:tcW w:w="7251" w:type="dxa"/>
            <w:gridSpan w:val="8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hAnsi="宋体" w:hint="eastAsia"/>
                <w:sz w:val="24"/>
                <w:szCs w:val="24"/>
              </w:rPr>
              <w:t xml:space="preserve">政府机构  </w:t>
            </w:r>
            <w:r>
              <w:rPr>
                <w:rFonts w:ascii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hAnsi="宋体" w:hint="eastAsia"/>
                <w:sz w:val="24"/>
                <w:szCs w:val="24"/>
              </w:rPr>
              <w:t xml:space="preserve">高等院校  </w:t>
            </w:r>
            <w:r>
              <w:rPr>
                <w:rFonts w:ascii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hAnsi="宋体" w:hint="eastAsia"/>
                <w:sz w:val="24"/>
                <w:szCs w:val="24"/>
              </w:rPr>
              <w:t xml:space="preserve">科研院所  </w:t>
            </w:r>
            <w:r>
              <w:rPr>
                <w:rFonts w:ascii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hAnsi="宋体" w:hint="eastAsia"/>
                <w:sz w:val="24"/>
                <w:szCs w:val="24"/>
              </w:rPr>
              <w:t xml:space="preserve">医院  </w:t>
            </w:r>
            <w:r>
              <w:rPr>
                <w:rFonts w:ascii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hAnsi="宋体" w:hint="eastAsia"/>
                <w:sz w:val="24"/>
                <w:szCs w:val="24"/>
              </w:rPr>
              <w:t>国有企业</w:t>
            </w:r>
          </w:p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hAnsi="宋体" w:hint="eastAsia"/>
                <w:sz w:val="24"/>
                <w:szCs w:val="24"/>
              </w:rPr>
              <w:t xml:space="preserve">上市公司  </w:t>
            </w:r>
            <w:r>
              <w:rPr>
                <w:rFonts w:ascii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hAnsi="宋体" w:hint="eastAsia"/>
                <w:sz w:val="24"/>
                <w:szCs w:val="24"/>
              </w:rPr>
              <w:t xml:space="preserve">股份制  </w:t>
            </w:r>
            <w:r>
              <w:rPr>
                <w:rFonts w:ascii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hAnsi="宋体" w:hint="eastAsia"/>
                <w:sz w:val="24"/>
                <w:szCs w:val="24"/>
              </w:rPr>
              <w:t xml:space="preserve">民营  </w:t>
            </w:r>
            <w:r>
              <w:rPr>
                <w:rFonts w:ascii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hAnsi="宋体" w:hint="eastAsia"/>
                <w:sz w:val="24"/>
                <w:szCs w:val="24"/>
              </w:rPr>
              <w:t xml:space="preserve">外/合资  </w:t>
            </w:r>
            <w:r>
              <w:rPr>
                <w:rFonts w:ascii="宋体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宋体" w:hAnsi="宋体" w:hint="eastAsia"/>
                <w:sz w:val="24"/>
                <w:szCs w:val="24"/>
              </w:rPr>
              <w:t>其他</w:t>
            </w:r>
          </w:p>
        </w:tc>
      </w:tr>
      <w:tr w:rsidR="00EE161D" w:rsidTr="000E2D6E">
        <w:trPr>
          <w:trHeight w:val="680"/>
          <w:jc w:val="center"/>
        </w:trPr>
        <w:tc>
          <w:tcPr>
            <w:tcW w:w="1515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住宿要求</w:t>
            </w:r>
          </w:p>
        </w:tc>
        <w:tc>
          <w:tcPr>
            <w:tcW w:w="7251" w:type="dxa"/>
            <w:gridSpan w:val="8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标间（  ）  单间（  ）</w:t>
            </w:r>
          </w:p>
        </w:tc>
      </w:tr>
      <w:tr w:rsidR="00EE161D" w:rsidTr="000E2D6E">
        <w:trPr>
          <w:trHeight w:val="2395"/>
          <w:jc w:val="center"/>
        </w:trPr>
        <w:tc>
          <w:tcPr>
            <w:tcW w:w="1515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公司简介</w:t>
            </w:r>
          </w:p>
        </w:tc>
        <w:tc>
          <w:tcPr>
            <w:tcW w:w="7251" w:type="dxa"/>
            <w:gridSpan w:val="8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EE161D" w:rsidTr="000E2D6E">
        <w:trPr>
          <w:trHeight w:val="680"/>
          <w:jc w:val="center"/>
        </w:trPr>
        <w:tc>
          <w:tcPr>
            <w:tcW w:w="1515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招聘岗位</w:t>
            </w:r>
          </w:p>
        </w:tc>
        <w:tc>
          <w:tcPr>
            <w:tcW w:w="1270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招聘人数</w:t>
            </w:r>
          </w:p>
        </w:tc>
        <w:tc>
          <w:tcPr>
            <w:tcW w:w="1080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1260" w:type="dxa"/>
            <w:gridSpan w:val="2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1325" w:type="dxa"/>
            <w:gridSpan w:val="3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其他要求</w:t>
            </w:r>
          </w:p>
        </w:tc>
        <w:tc>
          <w:tcPr>
            <w:tcW w:w="2316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薪资待遇</w:t>
            </w:r>
          </w:p>
        </w:tc>
      </w:tr>
      <w:tr w:rsidR="00EE161D" w:rsidTr="000E2D6E">
        <w:trPr>
          <w:trHeight w:val="680"/>
          <w:jc w:val="center"/>
        </w:trPr>
        <w:tc>
          <w:tcPr>
            <w:tcW w:w="1515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25" w:type="dxa"/>
            <w:gridSpan w:val="3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316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EE161D" w:rsidTr="000E2D6E">
        <w:trPr>
          <w:trHeight w:val="680"/>
          <w:jc w:val="center"/>
        </w:trPr>
        <w:tc>
          <w:tcPr>
            <w:tcW w:w="1515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25" w:type="dxa"/>
            <w:gridSpan w:val="3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316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EE161D" w:rsidTr="000E2D6E">
        <w:trPr>
          <w:trHeight w:val="680"/>
          <w:jc w:val="center"/>
        </w:trPr>
        <w:tc>
          <w:tcPr>
            <w:tcW w:w="1515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25" w:type="dxa"/>
            <w:gridSpan w:val="3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316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EE161D" w:rsidTr="000E2D6E">
        <w:trPr>
          <w:trHeight w:val="680"/>
          <w:jc w:val="center"/>
        </w:trPr>
        <w:tc>
          <w:tcPr>
            <w:tcW w:w="1515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25" w:type="dxa"/>
            <w:gridSpan w:val="3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316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EE161D" w:rsidTr="000E2D6E">
        <w:trPr>
          <w:trHeight w:val="680"/>
          <w:jc w:val="center"/>
        </w:trPr>
        <w:tc>
          <w:tcPr>
            <w:tcW w:w="1515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25" w:type="dxa"/>
            <w:gridSpan w:val="3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316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EE161D" w:rsidTr="000E2D6E">
        <w:trPr>
          <w:trHeight w:val="680"/>
          <w:jc w:val="center"/>
        </w:trPr>
        <w:tc>
          <w:tcPr>
            <w:tcW w:w="1515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25" w:type="dxa"/>
            <w:gridSpan w:val="3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316" w:type="dxa"/>
            <w:vAlign w:val="center"/>
          </w:tcPr>
          <w:p w:rsidR="00EE161D" w:rsidRDefault="00EE161D" w:rsidP="000E2D6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:rsidR="00EE161D" w:rsidRDefault="00EE161D" w:rsidP="00EE161D"/>
    <w:p w:rsidR="00EE161D" w:rsidRDefault="00EE161D" w:rsidP="00EE161D">
      <w:pPr>
        <w:spacing w:line="240" w:lineRule="atLeast"/>
        <w:rPr>
          <w:rFonts w:ascii="黑体" w:eastAsia="黑体" w:cs="Calibri"/>
          <w:sz w:val="32"/>
          <w:szCs w:val="32"/>
        </w:rPr>
      </w:pPr>
      <w:r>
        <w:rPr>
          <w:rFonts w:ascii="黑体" w:eastAsia="黑体" w:cs="Calibri" w:hint="eastAsia"/>
          <w:sz w:val="32"/>
          <w:szCs w:val="32"/>
        </w:rPr>
        <w:t xml:space="preserve"> </w:t>
      </w:r>
    </w:p>
    <w:p w:rsidR="00EE161D" w:rsidRDefault="00EE161D" w:rsidP="00EE161D">
      <w:pPr>
        <w:spacing w:line="240" w:lineRule="atLeast"/>
        <w:rPr>
          <w:rFonts w:ascii="黑体" w:eastAsia="黑体" w:hAnsi="黑体" w:cs="Calibri" w:hint="eastAsia"/>
          <w:sz w:val="32"/>
          <w:szCs w:val="32"/>
        </w:rPr>
      </w:pPr>
    </w:p>
    <w:p w:rsidR="00EE161D" w:rsidRDefault="00EE161D" w:rsidP="00EE161D">
      <w:pPr>
        <w:spacing w:line="240" w:lineRule="atLeast"/>
        <w:rPr>
          <w:rFonts w:ascii="黑体" w:eastAsia="黑体" w:hAnsi="黑体" w:cs="Calibri" w:hint="eastAsia"/>
          <w:sz w:val="32"/>
          <w:szCs w:val="32"/>
        </w:rPr>
      </w:pPr>
    </w:p>
    <w:p w:rsidR="00EE161D" w:rsidRDefault="00EE161D" w:rsidP="00EE161D">
      <w:pPr>
        <w:spacing w:line="240" w:lineRule="atLeast"/>
        <w:rPr>
          <w:rFonts w:ascii="黑体" w:eastAsia="黑体" w:cs="Calibri" w:hint="eastAsia"/>
          <w:sz w:val="32"/>
          <w:szCs w:val="32"/>
        </w:rPr>
      </w:pPr>
      <w:r>
        <w:rPr>
          <w:rFonts w:ascii="黑体" w:eastAsia="黑体" w:hAnsi="黑体" w:cs="Calibri" w:hint="eastAsia"/>
          <w:sz w:val="32"/>
          <w:szCs w:val="32"/>
        </w:rPr>
        <w:t>附件</w:t>
      </w:r>
      <w:r>
        <w:rPr>
          <w:rFonts w:ascii="黑体" w:eastAsia="黑体" w:cs="Calibri" w:hint="eastAsia"/>
          <w:sz w:val="32"/>
          <w:szCs w:val="32"/>
        </w:rPr>
        <w:t>2</w:t>
      </w:r>
    </w:p>
    <w:p w:rsidR="00EE161D" w:rsidRDefault="00EE161D" w:rsidP="00EE161D">
      <w:pPr>
        <w:jc w:val="center"/>
        <w:rPr>
          <w:rFonts w:ascii="宋体" w:hAnsi="宋体" w:cs="Calibri" w:hint="eastAsia"/>
          <w:b/>
          <w:bCs/>
          <w:sz w:val="44"/>
          <w:szCs w:val="44"/>
        </w:rPr>
      </w:pPr>
      <w:r>
        <w:rPr>
          <w:rFonts w:ascii="仿宋" w:eastAsia="仿宋" w:hAnsi="仿宋" w:cs="Calibri" w:hint="eastAsia"/>
          <w:sz w:val="32"/>
          <w:szCs w:val="32"/>
        </w:rPr>
        <w:t>各单位参会人员汇总表</w:t>
      </w: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6"/>
        <w:gridCol w:w="817"/>
        <w:gridCol w:w="2386"/>
        <w:gridCol w:w="601"/>
        <w:gridCol w:w="1634"/>
        <w:gridCol w:w="706"/>
        <w:gridCol w:w="2078"/>
      </w:tblGrid>
      <w:tr w:rsidR="00EE161D" w:rsidTr="000E2D6E">
        <w:trPr>
          <w:trHeight w:val="567"/>
          <w:jc w:val="center"/>
        </w:trPr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县区</w:t>
            </w:r>
          </w:p>
        </w:tc>
        <w:tc>
          <w:tcPr>
            <w:tcW w:w="74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E161D" w:rsidTr="000E2D6E">
        <w:trPr>
          <w:trHeight w:val="567"/>
          <w:jc w:val="center"/>
        </w:trPr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招聘单位名称</w:t>
            </w:r>
          </w:p>
        </w:tc>
        <w:tc>
          <w:tcPr>
            <w:tcW w:w="2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人才需求总数</w:t>
            </w:r>
          </w:p>
        </w:tc>
        <w:tc>
          <w:tcPr>
            <w:tcW w:w="2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E161D" w:rsidTr="000E2D6E">
        <w:trPr>
          <w:trHeight w:val="567"/>
          <w:jc w:val="center"/>
        </w:trPr>
        <w:tc>
          <w:tcPr>
            <w:tcW w:w="94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工作人员名单</w:t>
            </w:r>
          </w:p>
        </w:tc>
      </w:tr>
      <w:tr w:rsidR="00EE161D" w:rsidTr="000E2D6E">
        <w:trPr>
          <w:trHeight w:val="567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联系方式</w:t>
            </w:r>
          </w:p>
        </w:tc>
      </w:tr>
      <w:tr w:rsidR="00EE161D" w:rsidTr="000E2D6E">
        <w:trPr>
          <w:trHeight w:val="567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E161D" w:rsidTr="000E2D6E">
        <w:trPr>
          <w:trHeight w:val="567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E161D" w:rsidTr="000E2D6E">
        <w:trPr>
          <w:trHeight w:val="567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161D" w:rsidRDefault="00EE161D" w:rsidP="000E2D6E"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EE161D" w:rsidRDefault="00EE161D" w:rsidP="00EE161D">
      <w:pPr>
        <w:spacing w:line="560" w:lineRule="exact"/>
      </w:pPr>
      <w:r>
        <w:rPr>
          <w:rFonts w:ascii="仿宋_GB2312" w:eastAsia="仿宋_GB2312" w:cs="Times New Roman" w:hint="eastAsia"/>
          <w:sz w:val="30"/>
          <w:szCs w:val="30"/>
        </w:rPr>
        <w:t xml:space="preserve"> </w:t>
      </w:r>
      <w:r>
        <w:rPr>
          <w:rFonts w:ascii="仿宋_GB2312" w:eastAsia="仿宋_GB2312" w:hint="eastAsia"/>
          <w:sz w:val="30"/>
          <w:szCs w:val="30"/>
        </w:rPr>
        <w:t xml:space="preserve">                </w:t>
      </w:r>
    </w:p>
    <w:p w:rsidR="00C33803" w:rsidRDefault="00C33803"/>
    <w:sectPr w:rsidR="00C3380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3803" w:rsidRDefault="00C33803" w:rsidP="00EE161D">
      <w:r>
        <w:separator/>
      </w:r>
    </w:p>
  </w:endnote>
  <w:endnote w:type="continuationSeparator" w:id="1">
    <w:p w:rsidR="00C33803" w:rsidRDefault="00C33803" w:rsidP="00EE16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3803" w:rsidRDefault="00C33803" w:rsidP="00EE161D">
      <w:r>
        <w:separator/>
      </w:r>
    </w:p>
  </w:footnote>
  <w:footnote w:type="continuationSeparator" w:id="1">
    <w:p w:rsidR="00C33803" w:rsidRDefault="00C33803" w:rsidP="00EE16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161D"/>
    <w:rsid w:val="00C33803"/>
    <w:rsid w:val="00EE16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61D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16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161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16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161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</Words>
  <Characters>277</Characters>
  <Application>Microsoft Office Word</Application>
  <DocSecurity>0</DocSecurity>
  <Lines>2</Lines>
  <Paragraphs>1</Paragraphs>
  <ScaleCrop>false</ScaleCrop>
  <Company>Microsoft</Company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2019-02-26T07:55:00Z</dcterms:created>
  <dcterms:modified xsi:type="dcterms:W3CDTF">2019-02-26T07:56:00Z</dcterms:modified>
</cp:coreProperties>
</file>