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FE8" w:rsidRDefault="00563FE8" w:rsidP="00563FE8">
      <w:pPr>
        <w:spacing w:line="400" w:lineRule="exact"/>
        <w:rPr>
          <w:rFonts w:ascii="仿宋_GB2312" w:eastAsia="仿宋_GB2312" w:hAnsi="宋体"/>
          <w:sz w:val="30"/>
          <w:szCs w:val="30"/>
        </w:rPr>
      </w:pPr>
    </w:p>
    <w:p w:rsidR="00563FE8" w:rsidRDefault="00563FE8" w:rsidP="00563FE8">
      <w:pPr>
        <w:spacing w:line="400" w:lineRule="exact"/>
        <w:rPr>
          <w:rFonts w:ascii="仿宋_GB2312" w:eastAsia="仿宋_GB2312" w:hAnsi="宋体"/>
          <w:sz w:val="30"/>
          <w:szCs w:val="30"/>
        </w:rPr>
      </w:pPr>
    </w:p>
    <w:p w:rsidR="00563FE8" w:rsidRDefault="00563FE8" w:rsidP="00563FE8">
      <w:pPr>
        <w:spacing w:line="400" w:lineRule="exact"/>
        <w:rPr>
          <w:rFonts w:ascii="仿宋_GB2312" w:eastAsia="仿宋_GB2312" w:hAnsi="宋体"/>
          <w:sz w:val="30"/>
          <w:szCs w:val="30"/>
        </w:rPr>
      </w:pPr>
    </w:p>
    <w:p w:rsidR="00563FE8" w:rsidRDefault="00563FE8" w:rsidP="00563FE8">
      <w:pPr>
        <w:spacing w:line="400" w:lineRule="exact"/>
        <w:rPr>
          <w:rFonts w:ascii="仿宋_GB2312" w:eastAsia="仿宋_GB2312" w:hAnsi="宋体"/>
          <w:sz w:val="30"/>
          <w:szCs w:val="30"/>
        </w:rPr>
      </w:pPr>
    </w:p>
    <w:p w:rsidR="00563FE8" w:rsidRPr="00DB52F5" w:rsidRDefault="00563FE8" w:rsidP="00563FE8">
      <w:pPr>
        <w:jc w:val="center"/>
        <w:rPr>
          <w:rFonts w:ascii="仿宋_GB2312" w:eastAsia="仿宋_GB2312" w:hAnsi="宋体"/>
          <w:sz w:val="84"/>
          <w:szCs w:val="84"/>
        </w:rPr>
      </w:pPr>
      <w:r>
        <w:rPr>
          <w:rFonts w:ascii="文鼎大标宋简" w:eastAsia="文鼎大标宋简" w:hAnsi="Webdings" w:hint="eastAsia"/>
          <w:bCs/>
          <w:color w:val="FF0000"/>
          <w:w w:val="66"/>
          <w:sz w:val="84"/>
          <w:szCs w:val="84"/>
        </w:rPr>
        <w:t>安吉县人力资源和社会保障局文件</w:t>
      </w:r>
    </w:p>
    <w:p w:rsidR="00563FE8" w:rsidRDefault="00563FE8" w:rsidP="00563FE8">
      <w:pPr>
        <w:spacing w:line="440" w:lineRule="exact"/>
        <w:rPr>
          <w:rFonts w:ascii="仿宋_GB2312" w:eastAsia="仿宋_GB2312" w:hAnsi="宋体"/>
          <w:sz w:val="30"/>
          <w:szCs w:val="30"/>
        </w:rPr>
      </w:pPr>
    </w:p>
    <w:p w:rsidR="00563FE8" w:rsidRPr="0065128A" w:rsidRDefault="00563FE8" w:rsidP="00563FE8">
      <w:pPr>
        <w:spacing w:beforeLines="100" w:line="560" w:lineRule="exact"/>
        <w:jc w:val="center"/>
        <w:rPr>
          <w:rFonts w:ascii="仿宋_GB2312" w:eastAsia="仿宋_GB2312"/>
          <w:color w:val="000000" w:themeColor="text1"/>
          <w:sz w:val="32"/>
          <w:szCs w:val="32"/>
        </w:rPr>
      </w:pPr>
      <w:r w:rsidRPr="0065128A">
        <w:rPr>
          <w:rFonts w:ascii="仿宋_GB2312" w:eastAsia="仿宋_GB2312" w:cs="仿宋_GB2312" w:hint="eastAsia"/>
          <w:color w:val="000000" w:themeColor="text1"/>
          <w:sz w:val="32"/>
          <w:szCs w:val="32"/>
        </w:rPr>
        <w:t>安人社职评〔</w:t>
      </w:r>
      <w:r w:rsidRPr="0065128A">
        <w:rPr>
          <w:rFonts w:ascii="仿宋_GB2312" w:eastAsia="仿宋_GB2312" w:cs="仿宋_GB2312"/>
          <w:color w:val="000000" w:themeColor="text1"/>
          <w:sz w:val="32"/>
          <w:szCs w:val="32"/>
        </w:rPr>
        <w:t>201</w:t>
      </w:r>
      <w:r w:rsidRPr="0065128A">
        <w:rPr>
          <w:rFonts w:ascii="仿宋_GB2312" w:eastAsia="仿宋_GB2312" w:cs="仿宋_GB2312" w:hint="eastAsia"/>
          <w:color w:val="000000" w:themeColor="text1"/>
          <w:sz w:val="32"/>
          <w:szCs w:val="32"/>
        </w:rPr>
        <w:t>8〕</w:t>
      </w:r>
      <w:r>
        <w:rPr>
          <w:rFonts w:ascii="仿宋_GB2312" w:eastAsia="仿宋_GB2312" w:cs="仿宋_GB2312" w:hint="eastAsia"/>
          <w:color w:val="000000" w:themeColor="text1"/>
          <w:sz w:val="32"/>
          <w:szCs w:val="32"/>
        </w:rPr>
        <w:t>50</w:t>
      </w:r>
      <w:r w:rsidRPr="0065128A">
        <w:rPr>
          <w:rFonts w:ascii="仿宋_GB2312" w:eastAsia="仿宋_GB2312" w:cs="仿宋_GB2312" w:hint="eastAsia"/>
          <w:color w:val="000000" w:themeColor="text1"/>
          <w:sz w:val="32"/>
          <w:szCs w:val="32"/>
        </w:rPr>
        <w:t>号</w:t>
      </w:r>
    </w:p>
    <w:p w:rsidR="00563FE8" w:rsidRPr="008827E7" w:rsidRDefault="00563FE8" w:rsidP="00563FE8">
      <w:pPr>
        <w:spacing w:line="520" w:lineRule="exact"/>
        <w:rPr>
          <w:rFonts w:ascii="文鼎大标宋简" w:eastAsia="文鼎大标宋简" w:hAnsi="宋体"/>
          <w:sz w:val="44"/>
          <w:szCs w:val="44"/>
        </w:rPr>
      </w:pPr>
      <w:r w:rsidRPr="0006641C">
        <w:rPr>
          <w:rFonts w:ascii="Times New Roman" w:eastAsia="宋体" w:hAnsi="Times New Roman" w:cs="Times New Roman"/>
        </w:rPr>
        <w:pict>
          <v:line id="_x0000_s1028" style="position:absolute;left:0;text-align:left;z-index:251683840" from="1.5pt,15.25pt" to="426.75pt,15.25pt" strokecolor="red" strokeweight="2.25pt"/>
        </w:pict>
      </w:r>
    </w:p>
    <w:p w:rsidR="00563FE8" w:rsidRDefault="00563FE8" w:rsidP="00563FE8">
      <w:pPr>
        <w:spacing w:line="240" w:lineRule="exact"/>
        <w:rPr>
          <w:rFonts w:ascii="仿宋_GB2312" w:eastAsia="仿宋_GB2312"/>
          <w:color w:val="000000" w:themeColor="text1"/>
          <w:sz w:val="32"/>
          <w:szCs w:val="32"/>
        </w:rPr>
      </w:pPr>
    </w:p>
    <w:p w:rsidR="00445F4B" w:rsidRDefault="00AA61FE" w:rsidP="00445F4B">
      <w:pPr>
        <w:spacing w:line="540" w:lineRule="exact"/>
        <w:jc w:val="center"/>
        <w:rPr>
          <w:rFonts w:ascii="方正大标宋简体" w:eastAsia="方正大标宋简体" w:hAnsi="宋体" w:cs="宋体" w:hint="eastAsia"/>
          <w:bCs/>
          <w:spacing w:val="-6"/>
          <w:sz w:val="44"/>
          <w:szCs w:val="44"/>
        </w:rPr>
      </w:pPr>
      <w:r w:rsidRPr="00AA61FE">
        <w:rPr>
          <w:rFonts w:ascii="方正大标宋简体" w:eastAsia="方正大标宋简体" w:hAnsi="宋体" w:cs="宋体" w:hint="eastAsia"/>
          <w:bCs/>
          <w:spacing w:val="-6"/>
          <w:sz w:val="44"/>
          <w:szCs w:val="44"/>
        </w:rPr>
        <w:t>关于公布沙晟同志具有中级教练专业技术</w:t>
      </w:r>
    </w:p>
    <w:p w:rsidR="00207F1B" w:rsidRPr="00AA61FE" w:rsidRDefault="00AA61FE" w:rsidP="00445F4B">
      <w:pPr>
        <w:spacing w:line="540" w:lineRule="exact"/>
        <w:jc w:val="center"/>
        <w:rPr>
          <w:rFonts w:ascii="方正大标宋简体" w:eastAsia="方正大标宋简体" w:hAnsi="宋体" w:cs="宋体"/>
          <w:bCs/>
          <w:spacing w:val="-6"/>
          <w:sz w:val="44"/>
          <w:szCs w:val="44"/>
        </w:rPr>
      </w:pPr>
      <w:r w:rsidRPr="00AA61FE">
        <w:rPr>
          <w:rFonts w:ascii="方正大标宋简体" w:eastAsia="方正大标宋简体" w:hAnsi="宋体" w:cs="宋体" w:hint="eastAsia"/>
          <w:bCs/>
          <w:spacing w:val="-6"/>
          <w:sz w:val="44"/>
          <w:szCs w:val="44"/>
        </w:rPr>
        <w:t>职务任职资格的通知</w:t>
      </w:r>
    </w:p>
    <w:p w:rsidR="00207F1B" w:rsidRDefault="00207F1B">
      <w:pPr>
        <w:spacing w:line="440" w:lineRule="exact"/>
        <w:ind w:firstLineChars="200" w:firstLine="600"/>
        <w:rPr>
          <w:rFonts w:ascii="仿宋_GB2312" w:eastAsia="仿宋_GB2312"/>
          <w:sz w:val="30"/>
          <w:szCs w:val="30"/>
        </w:rPr>
      </w:pPr>
    </w:p>
    <w:p w:rsidR="00207F1B" w:rsidRDefault="00AA61FE">
      <w:pPr>
        <w:spacing w:line="520" w:lineRule="exact"/>
        <w:rPr>
          <w:rFonts w:ascii="仿宋_GB2312" w:eastAsia="仿宋_GB2312"/>
          <w:sz w:val="32"/>
          <w:szCs w:val="32"/>
        </w:rPr>
      </w:pPr>
      <w:r>
        <w:rPr>
          <w:rFonts w:ascii="仿宋_GB2312" w:eastAsia="仿宋_GB2312" w:hint="eastAsia"/>
          <w:sz w:val="32"/>
          <w:szCs w:val="32"/>
        </w:rPr>
        <w:t>各有关主管部门、有关单位：</w:t>
      </w:r>
    </w:p>
    <w:p w:rsidR="00207F1B" w:rsidRDefault="00AA61FE">
      <w:pPr>
        <w:spacing w:line="520" w:lineRule="exact"/>
        <w:ind w:firstLineChars="200" w:firstLine="640"/>
        <w:rPr>
          <w:rFonts w:ascii="仿宋_GB2312" w:eastAsia="仿宋_GB2312"/>
          <w:sz w:val="32"/>
          <w:szCs w:val="32"/>
        </w:rPr>
      </w:pPr>
      <w:r>
        <w:rPr>
          <w:rFonts w:ascii="仿宋_GB2312" w:eastAsia="仿宋_GB2312" w:hint="eastAsia"/>
          <w:sz w:val="32"/>
          <w:szCs w:val="32"/>
        </w:rPr>
        <w:t>根据湖州市人力资源和社会保障局湖人社函〔2018〕117号文件通知，经浙江省体育教练员中级专业技术职务任职资格评审委员会评审通过，安吉县少年儿童业余体育学校沙晟同志具有中级教练</w:t>
      </w:r>
      <w:bookmarkStart w:id="0" w:name="_GoBack"/>
      <w:bookmarkEnd w:id="0"/>
      <w:r>
        <w:rPr>
          <w:rFonts w:ascii="仿宋_GB2312" w:eastAsia="仿宋_GB2312" w:hint="eastAsia"/>
          <w:sz w:val="32"/>
          <w:szCs w:val="32"/>
        </w:rPr>
        <w:t>专业技术职务任职资格，资格取得时间为2018年10月26日，现予公布。</w:t>
      </w:r>
    </w:p>
    <w:p w:rsidR="00207F1B" w:rsidRDefault="00AA61FE">
      <w:pPr>
        <w:spacing w:line="520" w:lineRule="exact"/>
        <w:rPr>
          <w:rFonts w:ascii="仿宋_GB2312" w:eastAsia="仿宋_GB2312"/>
          <w:sz w:val="32"/>
          <w:szCs w:val="32"/>
        </w:rPr>
      </w:pPr>
      <w:r>
        <w:rPr>
          <w:rFonts w:ascii="仿宋_GB2312" w:eastAsia="仿宋_GB2312" w:hint="eastAsia"/>
          <w:b/>
          <w:sz w:val="32"/>
          <w:szCs w:val="32"/>
        </w:rPr>
        <w:t xml:space="preserve">    </w:t>
      </w:r>
    </w:p>
    <w:p w:rsidR="00207F1B" w:rsidRDefault="00AA61FE">
      <w:pPr>
        <w:spacing w:line="520" w:lineRule="exact"/>
        <w:rPr>
          <w:spacing w:val="-6"/>
          <w:sz w:val="32"/>
          <w:szCs w:val="32"/>
        </w:rPr>
      </w:pPr>
      <w:r>
        <w:rPr>
          <w:rFonts w:ascii="仿宋_GB2312" w:eastAsia="仿宋_GB2312" w:hint="eastAsia"/>
          <w:sz w:val="32"/>
          <w:szCs w:val="32"/>
        </w:rPr>
        <w:t xml:space="preserve">   </w:t>
      </w:r>
    </w:p>
    <w:p w:rsidR="00207F1B" w:rsidRDefault="00207F1B">
      <w:pPr>
        <w:pStyle w:val="a3"/>
        <w:spacing w:line="520" w:lineRule="exact"/>
        <w:ind w:firstLineChars="1550" w:firstLine="4774"/>
        <w:rPr>
          <w:spacing w:val="-6"/>
        </w:rPr>
      </w:pPr>
    </w:p>
    <w:p w:rsidR="00207F1B" w:rsidRDefault="00AA61FE">
      <w:pPr>
        <w:pStyle w:val="a3"/>
        <w:spacing w:line="520" w:lineRule="exact"/>
      </w:pPr>
      <w:r>
        <w:rPr>
          <w:rFonts w:hint="eastAsia"/>
          <w:spacing w:val="-6"/>
        </w:rPr>
        <w:t xml:space="preserve">                            安吉县人力资源和社会保障局</w:t>
      </w:r>
    </w:p>
    <w:p w:rsidR="00207F1B" w:rsidRDefault="00AA61FE">
      <w:pPr>
        <w:spacing w:line="520" w:lineRule="exact"/>
        <w:rPr>
          <w:rFonts w:eastAsia="仿宋_GB2312"/>
          <w:spacing w:val="-6"/>
          <w:sz w:val="32"/>
          <w:szCs w:val="32"/>
        </w:rPr>
      </w:pPr>
      <w:r>
        <w:rPr>
          <w:rFonts w:ascii="仿宋_GB2312" w:eastAsia="仿宋_GB2312" w:hint="eastAsia"/>
          <w:spacing w:val="-6"/>
          <w:sz w:val="32"/>
          <w:szCs w:val="32"/>
        </w:rPr>
        <w:t xml:space="preserve">                                  2018年12月31日</w:t>
      </w:r>
    </w:p>
    <w:p w:rsidR="00207F1B" w:rsidRDefault="00207F1B">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AA61FE" w:rsidRDefault="00AA61FE">
      <w:pPr>
        <w:rPr>
          <w:rFonts w:ascii="仿宋_GB2312" w:eastAsia="仿宋_GB2312"/>
          <w:spacing w:val="-6"/>
          <w:sz w:val="32"/>
          <w:szCs w:val="32"/>
        </w:rPr>
      </w:pPr>
    </w:p>
    <w:p w:rsidR="00207F1B" w:rsidRDefault="00207F1B">
      <w:pPr>
        <w:rPr>
          <w:rFonts w:ascii="仿宋_GB2312" w:eastAsia="仿宋_GB2312"/>
          <w:spacing w:val="-6"/>
          <w:sz w:val="32"/>
          <w:szCs w:val="32"/>
        </w:rPr>
      </w:pPr>
    </w:p>
    <w:p w:rsidR="00207F1B" w:rsidRPr="00AA61FE" w:rsidRDefault="009B6FF9">
      <w:pPr>
        <w:rPr>
          <w:sz w:val="32"/>
          <w:szCs w:val="32"/>
        </w:rPr>
      </w:pPr>
      <w:r>
        <w:rPr>
          <w:sz w:val="32"/>
          <w:szCs w:val="32"/>
        </w:rPr>
        <w:pict>
          <v:line id="直线 2" o:spid="_x0000_s1026" style="position:absolute;left:0;text-align:left;z-index:251681792" from="0,0" to="441pt,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aVDv/RAAAAAgEAAA8AAAAAAAAAAQAgAAAAIgAAAGRycy9kb3ducmV2&#10;LnhtbFBLAQIUABQAAAAIAIdO4kCaI2JYygEAAI4DAAAOAAAAAAAAAAEAIAAAACABAABkcnMvZTJv&#10;RG9jLnhtbFBLBQYAAAAABgAGAFkBAABcBQAAAAA=&#10;" strokeweight="1pt"/>
        </w:pict>
      </w:r>
      <w:r>
        <w:rPr>
          <w:sz w:val="32"/>
          <w:szCs w:val="32"/>
        </w:rPr>
        <w:pict>
          <v:line id="直线 3" o:spid="_x0000_s1027" style="position:absolute;left:0;text-align:left;z-index:251680768" from="-5.4pt,29.4pt" to="435.6pt,29.4pt"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P9pUtgAAAAJAQAADwAAAAAAAAABACAAAAAiAAAAZHJz&#10;L2Rvd25yZXYueG1sUEsBAhQAFAAAAAgAh07iQOft2SHLAQAAjgMAAA4AAAAAAAAAAQAgAAAAJwEA&#10;AGRycy9lMm9Eb2MueG1sUEsFBgAAAAAGAAYAWQEAAGQFAAAAAA==&#10;" strokeweight="1pt"/>
        </w:pict>
      </w:r>
      <w:r w:rsidR="00AA61FE">
        <w:rPr>
          <w:rFonts w:ascii="仿宋_GB2312" w:eastAsia="仿宋_GB2312" w:hint="eastAsia"/>
          <w:spacing w:val="-6"/>
          <w:sz w:val="32"/>
          <w:szCs w:val="32"/>
        </w:rPr>
        <w:t>安吉县人力资源和社会保障局办公室   2018年12</w:t>
      </w:r>
      <w:r w:rsidR="00AA61FE">
        <w:rPr>
          <w:rFonts w:ascii="仿宋_GB2312" w:eastAsia="仿宋_GB2312" w:hint="eastAsia"/>
          <w:color w:val="000000"/>
          <w:spacing w:val="-6"/>
          <w:sz w:val="32"/>
          <w:szCs w:val="32"/>
        </w:rPr>
        <w:t>月31日</w:t>
      </w:r>
      <w:r w:rsidR="00AA61FE">
        <w:rPr>
          <w:rFonts w:ascii="仿宋_GB2312" w:eastAsia="仿宋_GB2312" w:hint="eastAsia"/>
          <w:spacing w:val="-6"/>
          <w:sz w:val="32"/>
          <w:szCs w:val="32"/>
        </w:rPr>
        <w:t>印发</w:t>
      </w:r>
    </w:p>
    <w:sectPr w:rsidR="00207F1B" w:rsidRPr="00AA61FE" w:rsidSect="00AA61FE">
      <w:pgSz w:w="11906" w:h="16838"/>
      <w:pgMar w:top="2155" w:right="1474" w:bottom="1985"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6F0" w:rsidRDefault="004D46F0" w:rsidP="00AA61FE">
      <w:r>
        <w:separator/>
      </w:r>
    </w:p>
  </w:endnote>
  <w:endnote w:type="continuationSeparator" w:id="0">
    <w:p w:rsidR="004D46F0" w:rsidRDefault="004D46F0" w:rsidP="00AA61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文鼎大标宋简">
    <w:panose1 w:val="02010609010101010101"/>
    <w:charset w:val="86"/>
    <w:family w:val="modern"/>
    <w:pitch w:val="fixed"/>
    <w:sig w:usb0="00000001" w:usb1="080E0000" w:usb2="00000010" w:usb3="00000000" w:csb0="00040000" w:csb1="00000000"/>
  </w:font>
  <w:font w:name="Webdings">
    <w:panose1 w:val="05030102010509060703"/>
    <w:charset w:val="02"/>
    <w:family w:val="roman"/>
    <w:pitch w:val="variable"/>
    <w:sig w:usb0="00000000" w:usb1="10000000" w:usb2="00000000" w:usb3="00000000" w:csb0="80000000" w:csb1="00000000"/>
  </w:font>
  <w:font w:name="方正大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6F0" w:rsidRDefault="004D46F0" w:rsidP="00AA61FE">
      <w:r>
        <w:separator/>
      </w:r>
    </w:p>
  </w:footnote>
  <w:footnote w:type="continuationSeparator" w:id="0">
    <w:p w:rsidR="004D46F0" w:rsidRDefault="004D46F0" w:rsidP="00AA61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7F1B"/>
    <w:rsid w:val="00207F1B"/>
    <w:rsid w:val="00445F4B"/>
    <w:rsid w:val="004D46F0"/>
    <w:rsid w:val="00563FE8"/>
    <w:rsid w:val="009B6FF9"/>
    <w:rsid w:val="00AA61FE"/>
    <w:rsid w:val="0C29092D"/>
    <w:rsid w:val="3D7B38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7F1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207F1B"/>
    <w:pPr>
      <w:spacing w:line="560" w:lineRule="exact"/>
    </w:pPr>
    <w:rPr>
      <w:rFonts w:ascii="仿宋_GB2312" w:eastAsia="仿宋_GB2312"/>
      <w:sz w:val="32"/>
      <w:szCs w:val="32"/>
    </w:rPr>
  </w:style>
  <w:style w:type="paragraph" w:styleId="a4">
    <w:name w:val="header"/>
    <w:basedOn w:val="a"/>
    <w:link w:val="Char"/>
    <w:rsid w:val="00AA61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A61FE"/>
    <w:rPr>
      <w:kern w:val="2"/>
      <w:sz w:val="18"/>
      <w:szCs w:val="18"/>
    </w:rPr>
  </w:style>
  <w:style w:type="paragraph" w:styleId="a5">
    <w:name w:val="footer"/>
    <w:basedOn w:val="a"/>
    <w:link w:val="Char0"/>
    <w:rsid w:val="00AA61FE"/>
    <w:pPr>
      <w:tabs>
        <w:tab w:val="center" w:pos="4153"/>
        <w:tab w:val="right" w:pos="8306"/>
      </w:tabs>
      <w:snapToGrid w:val="0"/>
      <w:jc w:val="left"/>
    </w:pPr>
    <w:rPr>
      <w:sz w:val="18"/>
      <w:szCs w:val="18"/>
    </w:rPr>
  </w:style>
  <w:style w:type="character" w:customStyle="1" w:styleId="Char0">
    <w:name w:val="页脚 Char"/>
    <w:basedOn w:val="a0"/>
    <w:link w:val="a5"/>
    <w:rsid w:val="00AA61FE"/>
    <w:rPr>
      <w:kern w:val="2"/>
      <w:sz w:val="18"/>
      <w:szCs w:val="18"/>
    </w:rPr>
  </w:style>
</w:styles>
</file>

<file path=word/webSettings.xml><?xml version="1.0" encoding="utf-8"?>
<w:webSettings xmlns:r="http://schemas.openxmlformats.org/officeDocument/2006/relationships" xmlns:w="http://schemas.openxmlformats.org/wordprocessingml/2006/main">
  <w:divs>
    <w:div w:id="7952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53</Words>
  <Characters>306</Characters>
  <Application>Microsoft Office Word</Application>
  <DocSecurity>0</DocSecurity>
  <Lines>2</Lines>
  <Paragraphs>1</Paragraphs>
  <ScaleCrop>false</ScaleCrop>
  <Company>Hewlett-Packard Company</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xtzj</cp:lastModifiedBy>
  <cp:revision>4</cp:revision>
  <cp:lastPrinted>2019-01-30T08:49:00Z</cp:lastPrinted>
  <dcterms:created xsi:type="dcterms:W3CDTF">2014-10-29T12:08:00Z</dcterms:created>
  <dcterms:modified xsi:type="dcterms:W3CDTF">2019-01-31T03:31:00Z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