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379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537945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37843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537843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关于公布王丹彤等83位同志具有初级             专业技术职务任职资格的通知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根据安吉县职称改革领导小组办公室安职改办</w:t>
      </w:r>
      <w:r>
        <w:rPr>
          <w:rFonts w:ascii="仿宋_GB2312" w:eastAsia="仿宋_GB2312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</w:rPr>
        <w:t>2018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6号文件精神，经单位考核，职改部门资格审查，县初定专业技术职务审定小组审定，同意王丹彤等83位同志具有初级专业技术职务任职资格，现予公布（名单附后）。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2018年11月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宋体" w:hAnsi="宋体"/>
          <w:b/>
          <w:color w:val="000000"/>
          <w:sz w:val="32"/>
          <w:szCs w:val="32"/>
        </w:rPr>
      </w:pPr>
    </w:p>
    <w:p>
      <w:pPr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/>
          <w:b/>
          <w:color w:val="000000"/>
          <w:sz w:val="32"/>
          <w:szCs w:val="32"/>
        </w:rPr>
        <w:t>201</w:t>
      </w:r>
      <w:r>
        <w:rPr>
          <w:rFonts w:hint="eastAsia" w:ascii="宋体" w:hAnsi="宋体"/>
          <w:b/>
          <w:color w:val="000000"/>
          <w:sz w:val="32"/>
          <w:szCs w:val="32"/>
        </w:rPr>
        <w:t>8</w:t>
      </w:r>
      <w:r>
        <w:rPr>
          <w:rFonts w:ascii="宋体" w:hAnsi="宋体"/>
          <w:b/>
          <w:color w:val="000000"/>
          <w:sz w:val="32"/>
          <w:szCs w:val="32"/>
        </w:rPr>
        <w:t>年</w:t>
      </w:r>
      <w:r>
        <w:rPr>
          <w:rFonts w:hint="eastAsia" w:ascii="宋体" w:hAnsi="宋体"/>
          <w:b/>
          <w:color w:val="000000"/>
          <w:sz w:val="32"/>
          <w:szCs w:val="32"/>
        </w:rPr>
        <w:t>度</w:t>
      </w:r>
      <w:r>
        <w:rPr>
          <w:rFonts w:ascii="宋体" w:hAnsi="宋体"/>
          <w:b/>
          <w:color w:val="000000"/>
          <w:sz w:val="32"/>
          <w:szCs w:val="32"/>
        </w:rPr>
        <w:t>第</w:t>
      </w:r>
      <w:r>
        <w:rPr>
          <w:rFonts w:hint="eastAsia" w:ascii="宋体" w:hAnsi="宋体"/>
          <w:b/>
          <w:color w:val="000000"/>
          <w:sz w:val="32"/>
          <w:szCs w:val="32"/>
        </w:rPr>
        <w:t>二</w:t>
      </w:r>
      <w:r>
        <w:rPr>
          <w:rFonts w:ascii="宋体" w:hAnsi="宋体"/>
          <w:b/>
          <w:color w:val="000000"/>
          <w:sz w:val="32"/>
          <w:szCs w:val="32"/>
        </w:rPr>
        <w:t>批初定</w:t>
      </w:r>
      <w:r>
        <w:rPr>
          <w:rFonts w:hint="eastAsia" w:ascii="宋体" w:hAnsi="宋体"/>
          <w:b/>
          <w:color w:val="000000"/>
          <w:sz w:val="32"/>
          <w:szCs w:val="32"/>
        </w:rPr>
        <w:t>专业技术职务任职资格</w:t>
      </w:r>
      <w:r>
        <w:rPr>
          <w:rFonts w:ascii="宋体" w:hAnsi="宋体"/>
          <w:b/>
          <w:color w:val="000000"/>
          <w:sz w:val="32"/>
          <w:szCs w:val="32"/>
        </w:rPr>
        <w:t>人员名单</w:t>
      </w:r>
    </w:p>
    <w:p>
      <w:pPr>
        <w:spacing w:line="240" w:lineRule="exact"/>
        <w:jc w:val="center"/>
        <w:rPr>
          <w:rFonts w:ascii="宋体" w:hAnsi="宋体"/>
          <w:b/>
          <w:color w:val="000000"/>
          <w:sz w:val="32"/>
          <w:szCs w:val="32"/>
        </w:rPr>
      </w:pPr>
    </w:p>
    <w:tbl>
      <w:tblPr>
        <w:tblStyle w:val="4"/>
        <w:tblW w:w="860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1"/>
        <w:gridCol w:w="1065"/>
        <w:gridCol w:w="4275"/>
        <w:gridCol w:w="1350"/>
        <w:gridCol w:w="13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工 作 单 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资格名称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  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王丹彤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安吉亚太制动系统有限公司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林  彬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安吉亚太制动系统有限公司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章健明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安吉亚太制动系统有限公司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俞魏祥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安吉亚太制动系统有限公司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金国锋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安吉亚太制动器有限公司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章源远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浙江中力机械有限公司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  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浙江中力机械有限公司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  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浙江中力机械有限公司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潘方伟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浙江中力机械有限公司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  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浙江洁美电子科技股份有限公司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龚大春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浙江洁美电子科技股份有限公司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潘轻杭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浙江睿思自动化技术有限公司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关  鑫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浙江睿思自动化技术有限公司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麻振翔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湖州恒鑫金属制品有限公司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汤建强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琥珀（安吉）燃机热电有限公司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季永达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安吉圆磨机械科技有限公司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李钰瑶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安吉县公用事业管理处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廖云娇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安吉县公用事业管理处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朱强强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安吉县公用事业管理处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汪领和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安吉县雨乔市政园林工程有限公司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工 作 单 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资格名称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  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贾明强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安吉县雨乔市政园林工程有限公司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李和乾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安吉鸿煊市政工程有限公司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蔡子俊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华汇工程设计集团股份有限公司安吉分公司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开精杰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建经投资咨询有限公司安吉分公司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吴  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浙江华夏工程管理有限公司安吉分公司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  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安吉启龙市政园林工程有限公司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沈校栋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琥珀（安吉）燃机热电有限公司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付春雨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琥珀（安吉）燃机热电有限公司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胡长恒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琥珀（安吉）燃机热电有限公司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王可兴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琥珀（安吉）燃机热电有限公司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石雪潮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浙江安吉天子湖热电有限公司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  健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浙江安吉天子湖热电有限公司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王梦颖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安吉县公用事业管理处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贺  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安吉国千环境科技有限公司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嵇永华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浙江洁美电子信息材料有限公司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电气工程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汪  云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杭州华东医药集团康润制药有限公司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  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杭州华东医药集团康润制药有限公司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姚丽雅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杭州华东医药集团康润制药有限公司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余水宝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杭州华东医药集团康润制药有限公司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张伟伟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杭州华东医药集团康润制药有限公司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周昀濛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浙江景然山地环境艺术有限公司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风景园林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邹  旭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浙江景然山地环境艺术有限公司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风景园林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工 作 单 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资格名称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  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邹  丹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浙江景然山地环境艺术有限公司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风景园林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王俊娴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浙江中用市政园林设计股份有限公司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风景园林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胡卫芳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安吉清驰建设有限公司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风景园林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巴  鑫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浙江中安环境工程有限公司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李志超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安吉锦瑞建设有限公司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顾震宇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安吉华宇建材有限公司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余  海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安吉景溪置业有限公司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周瑞康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安吉兴丰实业有限公司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  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安吉县建设工程质量监督站检测中心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建筑工程管理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朱碧芸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安吉县报福镇经济发展服务中心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建筑工程管理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郎  莹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浙江路帆机电科技有限公司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建筑结构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夏  岚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安吉银凯置业有限公司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建筑设计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方建新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安吉县公用事业管理处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给排水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  芳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安吉县公用事业管理处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  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安吉英才人力资源服务有限公司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毛君怡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安吉县林业技术推广中心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  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中国移动通信集团浙江有限公司安吉分公司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  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浙江荣电电力器材有限公司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工程造价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程  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宁波德威工程造价投资咨询有限公司安吉分公司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工程造价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  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浙江安吉景致建设有限公司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工程造价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叶佳明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湖州吉泰电力设备有限公司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电力工程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徐秀林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湖州吉泰电力设备有限公司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电力工程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工 作 单 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资格名称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  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  霆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浙江中聘科技股份有限公司安吉分公司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电力工程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韩  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安吉县老石坎水库管理局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吕  露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安吉县老石坎水库灌区管理处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严  禹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安吉县赋石水库管理局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王文超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浙江天草生物科技股份有限公司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安全工程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韩烨翀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安吉泰安安全技术有限公司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安全工程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黄胜楠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安吉国千环境科技有限公司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环境保护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熊  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安吉绿能环境检测有限公司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环境保护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姜丽丽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梅溪镇公共安全监督管理中心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  赞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安吉县食品药品检验检测中心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食品工程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赵志刚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浙江华科化工设备有限公司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助理工程师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石化工程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郑山泉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安吉高级技工学校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助理讲师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电子电工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舒  畅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安吉高级技工学校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助理讲师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电子电工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周靓靓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中共安吉县委党校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助理讲师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党校教师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周飞燕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安吉广播电视台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助理编辑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编  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孙  男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安吉普尔广播电视有限公司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四级摄影师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摄  影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夏文杰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安吉高级技工学校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二级实习指导教师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汽车维修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彭顺荣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明康汇生态农业集团安吉种植有限公司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助理农艺师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农  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祝  耀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安吉县梅溪镇农业发展服务中心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助理畜牧师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畜  牧</w:t>
            </w:r>
          </w:p>
        </w:tc>
      </w:tr>
    </w:tbl>
    <w:p>
      <w:p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以上同志任职资格时间从正式发文之日算起。</w:t>
      </w:r>
    </w:p>
    <w:p>
      <w:pPr>
        <w:ind w:firstLine="154" w:firstLineChars="50"/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ind w:firstLine="154" w:firstLineChars="50"/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ind w:firstLine="105" w:firstLineChars="50"/>
      </w:pPr>
      <w:r>
        <mc:AlternateContent>
          <mc:Choice Requires="wps">
            <w:drawing>
              <wp:anchor distT="0" distB="0" distL="114300" distR="114300" simplePos="0" relativeHeight="255375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1pt;z-index:25537536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5pUO/9EAAAACAQAADwAAAAAAAAAB&#10;ACAAAAAiAAAAZHJzL2Rvd25yZXYueG1sUEsBAhQAFAAAAAgAh07iQMg8X4beAQAApwMAAA4AAAAA&#10;AAAAAQAgAAAAIAEAAGRycy9lMm9Eb2MueG1sUEsFBgAAAAAGAAYAWQEAAHA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537433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4pt;margin-top:29.4pt;height:0pt;width:441pt;z-index:25537433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U/2lS2AAAAAkBAAAP&#10;AAAAAAAAAAEAIAAAACIAAABkcnMvZG93bnJldi54bWxQSwECFAAUAAAACACHTuJANI350d8BAACn&#10;AwAADgAAAAAAAAABACAAAAAnAQAAZHJzL2Uyb0RvYy54bWxQSwUGAAAAAAYABgBZAQAAe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2018年11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E3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