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560" w:lineRule="exact"/>
        <w:jc w:val="center"/>
        <w:rPr>
          <w:rFonts w:hint="eastAsia" w:ascii="黑体" w:hAnsi="宋体" w:eastAsia="黑体" w:cs="宋体"/>
          <w:sz w:val="36"/>
          <w:szCs w:val="36"/>
        </w:rPr>
      </w:pPr>
      <w:r>
        <w:rPr>
          <w:rFonts w:hint="eastAsia" w:ascii="黑体" w:hAnsi="宋体" w:eastAsia="黑体" w:cs="宋体"/>
          <w:sz w:val="36"/>
          <w:szCs w:val="36"/>
        </w:rPr>
        <w:t>赴四川招聘会岗位需求表</w:t>
      </w:r>
    </w:p>
    <w:p>
      <w:pPr>
        <w:spacing w:line="560" w:lineRule="exact"/>
        <w:rPr>
          <w:rFonts w:hint="eastAsia" w:ascii="仿宋_GB2312" w:eastAsia="仿宋_GB2312"/>
          <w:spacing w:val="6"/>
          <w:sz w:val="36"/>
          <w:szCs w:val="36"/>
        </w:rPr>
      </w:pPr>
    </w:p>
    <w:tbl>
      <w:tblPr>
        <w:tblStyle w:val="4"/>
        <w:tblW w:w="90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729"/>
        <w:gridCol w:w="1440"/>
        <w:gridCol w:w="1260"/>
        <w:gridCol w:w="362"/>
        <w:gridCol w:w="1078"/>
        <w:gridCol w:w="1080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（填写单位全称）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 系 人</w:t>
            </w:r>
          </w:p>
        </w:tc>
        <w:tc>
          <w:tcPr>
            <w:tcW w:w="306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13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网    址</w:t>
            </w:r>
          </w:p>
        </w:tc>
        <w:tc>
          <w:tcPr>
            <w:tcW w:w="306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单位地址</w:t>
            </w:r>
          </w:p>
        </w:tc>
        <w:tc>
          <w:tcPr>
            <w:tcW w:w="213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776" w:hRule="atLeas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仿宋_GB2312" w:eastAsia="仿宋_GB2312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33" w:hRule="exac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岗位需求情况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招聘岗位</w:t>
            </w: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</w:t>
            </w: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人数</w:t>
            </w: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提供待遇情况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>
      <w:pPr>
        <w:rPr>
          <w:rFonts w:hint="eastAsia"/>
        </w:rPr>
      </w:pPr>
      <w:r>
        <w:rPr>
          <w:rFonts w:hint="eastAsia"/>
        </w:rPr>
        <w:t>▲单位现场招聘信息以此表内容为准，请认真填写。</w:t>
      </w:r>
    </w:p>
    <w:p>
      <w:pPr>
        <w:rPr>
          <w:rFonts w:hint="eastAsia"/>
        </w:rPr>
      </w:pPr>
      <w:r>
        <w:rPr>
          <w:rFonts w:hint="eastAsia"/>
        </w:rPr>
        <w:t>▲待遇情况按照“五险一金”的模式将参保情况填写清楚。</w:t>
      </w:r>
    </w:p>
    <w:p>
      <w:pPr>
        <w:rPr>
          <w:rFonts w:hint="eastAsia" w:ascii="宋体" w:hAnsi="宋体" w:cs="宋体"/>
          <w:kern w:val="0"/>
          <w:sz w:val="32"/>
          <w:szCs w:val="32"/>
        </w:rPr>
      </w:pPr>
    </w:p>
    <w:p>
      <w:pPr>
        <w:spacing w:line="560" w:lineRule="exact"/>
        <w:rPr>
          <w:rFonts w:hint="eastAsia"/>
        </w:rPr>
      </w:pPr>
    </w:p>
    <w:tbl>
      <w:tblPr>
        <w:tblStyle w:val="4"/>
        <w:tblW w:w="90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136"/>
        <w:gridCol w:w="720"/>
        <w:gridCol w:w="1855"/>
        <w:gridCol w:w="1980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6" w:type="dxa"/>
            <w:gridSpan w:val="5"/>
            <w:vAlign w:val="center"/>
          </w:tcPr>
          <w:p>
            <w:pPr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二、随团情况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851" w:hRule="exact"/>
          <w:jc w:val="center"/>
        </w:trPr>
        <w:tc>
          <w:tcPr>
            <w:tcW w:w="371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招聘人才随团情况</w:t>
            </w:r>
          </w:p>
        </w:tc>
        <w:tc>
          <w:tcPr>
            <w:tcW w:w="53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随团人数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80" w:hRule="exact"/>
          <w:jc w:val="center"/>
        </w:trPr>
        <w:tc>
          <w:tcPr>
            <w:tcW w:w="113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7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5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联系电话（手机）</w:t>
            </w:r>
          </w:p>
        </w:tc>
        <w:tc>
          <w:tcPr>
            <w:tcW w:w="339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是否安排住宿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</w:tbl>
    <w:p>
      <w:pPr>
        <w:spacing w:line="56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填表说明：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1、本申报表分为两部分，即“招聘情况”和“随团情况”，请用人单位按照各栏要求认真填写；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2、“招聘情况”中单位简介不得超过300字，专业或岗位栏数不够的，可另行附加；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3、“随团情况”中请在“是否安排住宿”栏目中的“</w:t>
      </w:r>
      <w:r>
        <w:rPr>
          <w:rFonts w:hint="eastAsia" w:ascii="仿宋_GB2312" w:eastAsia="仿宋_GB2312"/>
          <w:sz w:val="28"/>
          <w:szCs w:val="28"/>
        </w:rPr>
        <w:t>□</w:t>
      </w:r>
      <w:r>
        <w:rPr>
          <w:rFonts w:hint="eastAsia" w:ascii="仿宋_GB2312" w:hAnsi="宋体" w:eastAsia="仿宋_GB2312"/>
          <w:sz w:val="24"/>
        </w:rPr>
        <w:t>”内打“√”，若是自行前往要求安排住宿的，请在住宿栏的时间上注明住宿具体时间，若是共同前往的，请在时间上注明“服从安排”。</w:t>
      </w:r>
    </w:p>
    <w:p>
      <w:pPr>
        <w:widowControl/>
        <w:ind w:firstLine="5280" w:firstLineChars="1650"/>
        <w:jc w:val="left"/>
        <w:rPr>
          <w:rFonts w:hint="eastAsia" w:ascii="宋体" w:hAnsi="宋体" w:cs="宋体"/>
          <w:kern w:val="0"/>
          <w:sz w:val="32"/>
          <w:szCs w:val="32"/>
        </w:rPr>
      </w:pPr>
    </w:p>
    <w:p/>
    <w:p>
      <w:pPr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A5D0C"/>
    <w:rsid w:val="4A0A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2018-04-27T01:08:00Z</dcterms:created>
  <dc:creator>Administrator</dc:creator>
  <cp:lastModifiedBy>Administrator</cp:lastModifiedBy>
  <dcterms:modified xsi:type="dcterms:W3CDTF">2018-04-27T01:08:30Z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