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hint="eastAsia" w:ascii="文鼎大标宋简" w:hAnsi="文鼎大标宋简" w:eastAsia="文鼎大标宋简" w:cs="文鼎大标宋简"/>
          <w:w w:val="90"/>
          <w:sz w:val="44"/>
          <w:szCs w:val="44"/>
        </w:rPr>
      </w:pPr>
      <w:r>
        <w:rPr>
          <w:rFonts w:hint="eastAsia" w:ascii="文鼎大标宋简" w:hAnsi="文鼎大标宋简" w:eastAsia="文鼎大标宋简" w:cs="文鼎大标宋简"/>
          <w:w w:val="90"/>
          <w:sz w:val="44"/>
          <w:szCs w:val="44"/>
        </w:rPr>
        <w:t>高校毕业生招聘需求表</w:t>
      </w:r>
    </w:p>
    <w:p>
      <w:pPr>
        <w:jc w:val="center"/>
        <w:rPr>
          <w:rFonts w:hint="eastAsia" w:ascii="宋体" w:hAnsi="宋体"/>
          <w:b/>
        </w:rPr>
      </w:pPr>
    </w:p>
    <w:tbl>
      <w:tblPr>
        <w:tblStyle w:val="3"/>
        <w:tblW w:w="8892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92"/>
        <w:gridCol w:w="360"/>
        <w:gridCol w:w="1260"/>
        <w:gridCol w:w="1008"/>
        <w:gridCol w:w="79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6372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单位代码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法人代表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职工总人数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单位网址及邮箱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单位简介</w:t>
            </w:r>
          </w:p>
        </w:tc>
        <w:tc>
          <w:tcPr>
            <w:tcW w:w="6372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637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招聘专业或岗位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见习专业或岗位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实习专业或岗位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52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1813"/>
    <w:rsid w:val="014E18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2016-05-25T02:18:00Z</dcterms:created>
  <dc:creator>admin</dc:creator>
  <cp:lastModifiedBy>admin</cp:lastModifiedBy>
  <dcterms:modified xsi:type="dcterms:W3CDTF">2016-05-25T02:19:28Z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